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76F" w:rsidRDefault="0008276F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ОКТЯБРЬСКОГО СЕЛЬСОВЕТА</w:t>
      </w:r>
    </w:p>
    <w:p w:rsidR="0008276F" w:rsidRDefault="0008276F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08276F" w:rsidRDefault="0008276F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8276F" w:rsidRDefault="0008276F" w:rsidP="000E5795">
      <w:pPr>
        <w:ind w:firstLine="709"/>
        <w:jc w:val="center"/>
        <w:rPr>
          <w:sz w:val="28"/>
          <w:szCs w:val="28"/>
        </w:rPr>
      </w:pPr>
    </w:p>
    <w:p w:rsidR="0008276F" w:rsidRPr="00D45308" w:rsidRDefault="0008276F" w:rsidP="000E5795">
      <w:pPr>
        <w:ind w:firstLine="709"/>
        <w:jc w:val="center"/>
        <w:rPr>
          <w:sz w:val="28"/>
          <w:szCs w:val="28"/>
        </w:rPr>
      </w:pPr>
      <w:r w:rsidRPr="00D45308">
        <w:rPr>
          <w:sz w:val="28"/>
          <w:szCs w:val="28"/>
        </w:rPr>
        <w:t xml:space="preserve">   </w:t>
      </w:r>
      <w:proofErr w:type="gramStart"/>
      <w:r w:rsidRPr="00D45308">
        <w:rPr>
          <w:sz w:val="28"/>
          <w:szCs w:val="28"/>
        </w:rPr>
        <w:t>Р</w:t>
      </w:r>
      <w:proofErr w:type="gramEnd"/>
      <w:r w:rsidRPr="00D45308">
        <w:rPr>
          <w:sz w:val="28"/>
          <w:szCs w:val="28"/>
        </w:rPr>
        <w:t xml:space="preserve"> Е Ш Е Н И Е           </w:t>
      </w:r>
    </w:p>
    <w:p w:rsidR="0008276F" w:rsidRPr="00D45308" w:rsidRDefault="00970F50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внеочередной  семьдесят третье</w:t>
      </w:r>
      <w:r w:rsidR="0008276F" w:rsidRPr="00D45308">
        <w:rPr>
          <w:sz w:val="28"/>
          <w:szCs w:val="28"/>
        </w:rPr>
        <w:t xml:space="preserve">й сессии                         </w:t>
      </w:r>
    </w:p>
    <w:p w:rsidR="0008276F" w:rsidRPr="00D45308" w:rsidRDefault="0008276F" w:rsidP="000E5795">
      <w:pPr>
        <w:ind w:firstLine="709"/>
        <w:jc w:val="both"/>
        <w:rPr>
          <w:sz w:val="28"/>
          <w:szCs w:val="28"/>
        </w:rPr>
      </w:pPr>
    </w:p>
    <w:p w:rsidR="0008276F" w:rsidRPr="00D45308" w:rsidRDefault="00970F50" w:rsidP="00720DE0">
      <w:pPr>
        <w:pStyle w:val="40"/>
        <w:shd w:val="clear" w:color="auto" w:fill="auto"/>
        <w:tabs>
          <w:tab w:val="left" w:pos="7008"/>
          <w:tab w:val="left" w:pos="15312"/>
        </w:tabs>
        <w:spacing w:before="0" w:after="541" w:line="460" w:lineRule="exac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25.11</w:t>
      </w:r>
      <w:r w:rsidR="0008276F" w:rsidRPr="00D45308">
        <w:rPr>
          <w:b w:val="0"/>
          <w:sz w:val="28"/>
          <w:szCs w:val="28"/>
        </w:rPr>
        <w:t xml:space="preserve">.2019 г                     </w:t>
      </w:r>
      <w:r w:rsidR="0008276F">
        <w:rPr>
          <w:b w:val="0"/>
          <w:sz w:val="28"/>
          <w:szCs w:val="28"/>
        </w:rPr>
        <w:t xml:space="preserve">         п</w:t>
      </w:r>
      <w:proofErr w:type="gramStart"/>
      <w:r w:rsidR="0008276F">
        <w:rPr>
          <w:b w:val="0"/>
          <w:sz w:val="28"/>
          <w:szCs w:val="28"/>
        </w:rPr>
        <w:t>.О</w:t>
      </w:r>
      <w:proofErr w:type="gramEnd"/>
      <w:r w:rsidR="0008276F">
        <w:rPr>
          <w:b w:val="0"/>
          <w:sz w:val="28"/>
          <w:szCs w:val="28"/>
        </w:rPr>
        <w:t xml:space="preserve">ктябрьский </w:t>
      </w:r>
      <w:r w:rsidR="0008276F" w:rsidRPr="00D45308">
        <w:rPr>
          <w:b w:val="0"/>
          <w:sz w:val="28"/>
          <w:szCs w:val="28"/>
        </w:rPr>
        <w:t xml:space="preserve">                         </w:t>
      </w:r>
      <w:r w:rsidR="0008276F">
        <w:rPr>
          <w:b w:val="0"/>
          <w:sz w:val="28"/>
          <w:szCs w:val="28"/>
        </w:rPr>
        <w:t xml:space="preserve">                             </w:t>
      </w:r>
      <w:r w:rsidR="0008276F" w:rsidRPr="00D45308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193</w:t>
      </w:r>
    </w:p>
    <w:p w:rsidR="00970F50" w:rsidRDefault="00970F50" w:rsidP="005D119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</w:t>
      </w:r>
      <w:r w:rsidR="0008276F" w:rsidRPr="00D45308">
        <w:rPr>
          <w:rFonts w:ascii="Times New Roman" w:hAnsi="Times New Roman" w:cs="Times New Roman"/>
          <w:sz w:val="28"/>
          <w:szCs w:val="28"/>
        </w:rPr>
        <w:t>лении налоговых ставок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08276F" w:rsidRPr="00D45308" w:rsidRDefault="0008276F" w:rsidP="005D119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5308">
        <w:rPr>
          <w:rFonts w:ascii="Times New Roman" w:hAnsi="Times New Roman" w:cs="Times New Roman"/>
          <w:sz w:val="28"/>
          <w:szCs w:val="28"/>
        </w:rPr>
        <w:t>сроков уплаты</w:t>
      </w:r>
      <w:r w:rsidR="00970F50">
        <w:rPr>
          <w:rFonts w:ascii="Times New Roman" w:hAnsi="Times New Roman" w:cs="Times New Roman"/>
          <w:sz w:val="28"/>
          <w:szCs w:val="28"/>
        </w:rPr>
        <w:t xml:space="preserve"> </w:t>
      </w:r>
      <w:r w:rsidRPr="00D45308">
        <w:rPr>
          <w:rFonts w:ascii="Times New Roman" w:hAnsi="Times New Roman" w:cs="Times New Roman"/>
          <w:sz w:val="28"/>
          <w:szCs w:val="28"/>
        </w:rPr>
        <w:t>земельного</w:t>
      </w:r>
      <w:bookmarkStart w:id="0" w:name="bookmark0"/>
      <w:r w:rsidRPr="00D45308">
        <w:rPr>
          <w:rFonts w:ascii="Times New Roman" w:hAnsi="Times New Roman" w:cs="Times New Roman"/>
          <w:sz w:val="28"/>
          <w:szCs w:val="28"/>
        </w:rPr>
        <w:t xml:space="preserve"> налога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276F" w:rsidRPr="00D45308" w:rsidRDefault="0008276F" w:rsidP="005045D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8276F" w:rsidRDefault="0008276F" w:rsidP="008404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5308">
        <w:rPr>
          <w:rFonts w:ascii="Times New Roman" w:hAnsi="Times New Roman" w:cs="Times New Roman"/>
          <w:sz w:val="28"/>
          <w:szCs w:val="28"/>
        </w:rPr>
        <w:t>В соответ</w:t>
      </w:r>
      <w:r w:rsidR="00970F50">
        <w:rPr>
          <w:rFonts w:ascii="Times New Roman" w:hAnsi="Times New Roman" w:cs="Times New Roman"/>
          <w:sz w:val="28"/>
          <w:szCs w:val="28"/>
        </w:rPr>
        <w:t xml:space="preserve">ствии с главой 31 части второй </w:t>
      </w:r>
      <w:r w:rsidR="00F16401" w:rsidRPr="00D45308">
        <w:rPr>
          <w:rFonts w:ascii="Times New Roman" w:hAnsi="Times New Roman" w:cs="Times New Roman"/>
          <w:sz w:val="28"/>
          <w:szCs w:val="28"/>
        </w:rPr>
        <w:t>Налогового кодекса</w:t>
      </w:r>
      <w:r w:rsidR="00F16401" w:rsidRPr="00F16401">
        <w:rPr>
          <w:rFonts w:ascii="Times New Roman" w:hAnsi="Times New Roman" w:cs="Times New Roman"/>
          <w:sz w:val="28"/>
          <w:szCs w:val="28"/>
        </w:rPr>
        <w:t xml:space="preserve"> </w:t>
      </w:r>
      <w:r w:rsidR="00F16401" w:rsidRPr="00D4530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F16401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970F50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 w:rsidRPr="00D45308">
        <w:rPr>
          <w:rFonts w:ascii="Times New Roman" w:hAnsi="Times New Roman" w:cs="Times New Roman"/>
          <w:sz w:val="28"/>
          <w:szCs w:val="28"/>
        </w:rPr>
        <w:t>6.10.2003г. №131- ФЗ «Об общих принципах организация местного самоуправления в</w:t>
      </w:r>
      <w:r w:rsidR="00F16401" w:rsidRPr="00F16401">
        <w:rPr>
          <w:rFonts w:ascii="Times New Roman" w:hAnsi="Times New Roman" w:cs="Times New Roman"/>
          <w:sz w:val="28"/>
          <w:szCs w:val="28"/>
        </w:rPr>
        <w:t xml:space="preserve"> </w:t>
      </w:r>
      <w:r w:rsidR="00F16401" w:rsidRPr="00D4530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F16401">
        <w:rPr>
          <w:rFonts w:ascii="Times New Roman" w:hAnsi="Times New Roman" w:cs="Times New Roman"/>
          <w:sz w:val="28"/>
          <w:szCs w:val="28"/>
        </w:rPr>
        <w:t xml:space="preserve">, </w:t>
      </w:r>
      <w:r w:rsidRPr="00D45308">
        <w:rPr>
          <w:rFonts w:ascii="Times New Roman" w:hAnsi="Times New Roman" w:cs="Times New Roman"/>
          <w:sz w:val="28"/>
          <w:szCs w:val="28"/>
        </w:rPr>
        <w:t xml:space="preserve">Уставом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D4530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в целях приведения нормативно-правовых актов в соответствие с действующим законодательством, Совет депутатов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D4530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РЕШИЛ:</w:t>
      </w:r>
      <w:proofErr w:type="gramEnd"/>
    </w:p>
    <w:p w:rsidR="00A32DB5" w:rsidRPr="00D45308" w:rsidRDefault="00A32DB5" w:rsidP="008404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16401" w:rsidRDefault="0008276F" w:rsidP="00C91503">
      <w:pPr>
        <w:shd w:val="clear" w:color="auto" w:fill="FFFFFF"/>
        <w:jc w:val="both"/>
        <w:rPr>
          <w:color w:val="000000"/>
          <w:sz w:val="28"/>
          <w:szCs w:val="28"/>
        </w:rPr>
      </w:pPr>
      <w:r w:rsidRPr="007748E1">
        <w:rPr>
          <w:sz w:val="28"/>
          <w:szCs w:val="28"/>
        </w:rPr>
        <w:t>1.</w:t>
      </w:r>
      <w:r w:rsidR="00F16401" w:rsidRPr="00F16401">
        <w:rPr>
          <w:color w:val="000000"/>
          <w:sz w:val="28"/>
          <w:szCs w:val="28"/>
        </w:rPr>
        <w:t xml:space="preserve"> </w:t>
      </w:r>
      <w:r w:rsidR="00F16401">
        <w:rPr>
          <w:color w:val="000000"/>
          <w:sz w:val="28"/>
          <w:szCs w:val="28"/>
        </w:rPr>
        <w:t>Установить на территории  Октябрьского  сельсовета Краснозерского  района Новосибирской области  ставки земельного налога  в следующих размерах:</w:t>
      </w:r>
    </w:p>
    <w:p w:rsidR="00F16401" w:rsidRDefault="00F16401" w:rsidP="00C91503">
      <w:pPr>
        <w:shd w:val="clear" w:color="auto" w:fill="FFFFFF"/>
        <w:ind w:firstLine="567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0 (ноль)  процентов </w:t>
      </w:r>
      <w:r w:rsidRPr="009332AE">
        <w:rPr>
          <w:color w:val="000000"/>
          <w:sz w:val="28"/>
          <w:szCs w:val="28"/>
          <w:u w:val="single"/>
        </w:rPr>
        <w:t xml:space="preserve"> в отношении земельных участков:</w:t>
      </w:r>
    </w:p>
    <w:p w:rsidR="00F16401" w:rsidRDefault="00F16401" w:rsidP="00C9150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общего пользования, занятые площадями, улицами, проездами, автомобильными дорогами, автостоянками, полигонами ТБО, кладбищами.</w:t>
      </w:r>
    </w:p>
    <w:p w:rsidR="00F16401" w:rsidRPr="009332AE" w:rsidRDefault="00F16401" w:rsidP="00C91503">
      <w:pPr>
        <w:shd w:val="clear" w:color="auto" w:fill="FFFFFF"/>
        <w:ind w:firstLine="567"/>
        <w:jc w:val="both"/>
        <w:rPr>
          <w:color w:val="000000"/>
          <w:sz w:val="28"/>
          <w:szCs w:val="28"/>
          <w:u w:val="single"/>
        </w:rPr>
      </w:pPr>
      <w:r w:rsidRPr="009332AE">
        <w:rPr>
          <w:color w:val="000000"/>
          <w:sz w:val="28"/>
          <w:szCs w:val="28"/>
          <w:u w:val="single"/>
        </w:rPr>
        <w:t>0,2 процента в отношении земельных участков:</w:t>
      </w:r>
    </w:p>
    <w:p w:rsidR="00F16401" w:rsidRDefault="00F16401" w:rsidP="00C91503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F16401" w:rsidRPr="00F16401" w:rsidRDefault="00F16401" w:rsidP="00C91503">
      <w:pPr>
        <w:pStyle w:val="s1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 </w:t>
      </w:r>
      <w:r>
        <w:rPr>
          <w:rStyle w:val="a5"/>
          <w:color w:val="000000"/>
          <w:sz w:val="28"/>
          <w:szCs w:val="28"/>
        </w:rPr>
        <w:t>(</w:t>
      </w:r>
      <w:r w:rsidRPr="00F16401">
        <w:rPr>
          <w:rStyle w:val="a5"/>
          <w:i w:val="0"/>
          <w:color w:val="000000"/>
          <w:sz w:val="28"/>
          <w:szCs w:val="28"/>
        </w:rPr>
        <w:t>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F16401">
        <w:rPr>
          <w:i/>
          <w:color w:val="000000"/>
          <w:sz w:val="28"/>
          <w:szCs w:val="28"/>
        </w:rPr>
        <w:t>;</w:t>
      </w:r>
      <w:proofErr w:type="gramEnd"/>
    </w:p>
    <w:p w:rsidR="00F16401" w:rsidRPr="00F16401" w:rsidRDefault="00F16401" w:rsidP="00C91503">
      <w:pPr>
        <w:pStyle w:val="s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16401">
        <w:rPr>
          <w:rStyle w:val="a5"/>
          <w:color w:val="000000"/>
          <w:sz w:val="28"/>
          <w:szCs w:val="28"/>
        </w:rPr>
        <w:t xml:space="preserve">- </w:t>
      </w:r>
      <w:r w:rsidRPr="00F16401">
        <w:rPr>
          <w:rStyle w:val="a5"/>
          <w:i w:val="0"/>
          <w:color w:val="000000"/>
          <w:sz w:val="28"/>
          <w:szCs w:val="28"/>
        </w:rPr>
        <w:t>не используемых в предпринимательской деятельност</w:t>
      </w:r>
      <w:r>
        <w:rPr>
          <w:rStyle w:val="a5"/>
          <w:i w:val="0"/>
          <w:color w:val="000000"/>
          <w:sz w:val="28"/>
          <w:szCs w:val="28"/>
        </w:rPr>
        <w:t xml:space="preserve">и, </w:t>
      </w:r>
      <w:r w:rsidRPr="00F16401">
        <w:rPr>
          <w:color w:val="000000"/>
          <w:sz w:val="28"/>
          <w:szCs w:val="28"/>
        </w:rPr>
        <w:t> приобретенных (предоставленных) для </w:t>
      </w:r>
      <w:r w:rsidRPr="00F16401">
        <w:rPr>
          <w:rStyle w:val="a5"/>
          <w:i w:val="0"/>
          <w:color w:val="000000"/>
          <w:sz w:val="28"/>
          <w:szCs w:val="28"/>
        </w:rPr>
        <w:t>ведения</w:t>
      </w:r>
      <w:r w:rsidRPr="00F16401">
        <w:rPr>
          <w:i/>
          <w:color w:val="000000"/>
          <w:sz w:val="28"/>
          <w:szCs w:val="28"/>
        </w:rPr>
        <w:t> </w:t>
      </w:r>
      <w:r w:rsidRPr="00F16401">
        <w:rPr>
          <w:color w:val="000000"/>
          <w:sz w:val="28"/>
          <w:szCs w:val="28"/>
        </w:rPr>
        <w:t>личного подсобного хозяйства, садоводства </w:t>
      </w:r>
      <w:r w:rsidRPr="00F16401">
        <w:rPr>
          <w:rStyle w:val="a5"/>
          <w:i w:val="0"/>
          <w:color w:val="000000"/>
          <w:sz w:val="28"/>
          <w:szCs w:val="28"/>
        </w:rPr>
        <w:t>или</w:t>
      </w:r>
      <w:r w:rsidRPr="00F16401">
        <w:rPr>
          <w:i/>
          <w:color w:val="000000"/>
          <w:sz w:val="28"/>
          <w:szCs w:val="28"/>
        </w:rPr>
        <w:t> </w:t>
      </w:r>
      <w:r w:rsidRPr="00F16401">
        <w:rPr>
          <w:color w:val="000000"/>
          <w:sz w:val="28"/>
          <w:szCs w:val="28"/>
        </w:rPr>
        <w:t>огородничества, а также </w:t>
      </w:r>
      <w:r w:rsidRPr="00F16401">
        <w:rPr>
          <w:rStyle w:val="a5"/>
          <w:i w:val="0"/>
          <w:color w:val="000000"/>
          <w:sz w:val="28"/>
          <w:szCs w:val="28"/>
        </w:rPr>
        <w:t xml:space="preserve">земельных </w:t>
      </w:r>
      <w:r w:rsidRPr="00C91503">
        <w:rPr>
          <w:rStyle w:val="a5"/>
          <w:i w:val="0"/>
          <w:color w:val="000000"/>
          <w:sz w:val="28"/>
          <w:szCs w:val="28"/>
        </w:rPr>
        <w:t>участков</w:t>
      </w:r>
      <w:r w:rsidRPr="00F16401">
        <w:rPr>
          <w:rStyle w:val="a5"/>
          <w:color w:val="000000"/>
          <w:sz w:val="28"/>
          <w:szCs w:val="28"/>
        </w:rPr>
        <w:t xml:space="preserve"> </w:t>
      </w:r>
      <w:r w:rsidRPr="00C91503">
        <w:rPr>
          <w:rStyle w:val="a5"/>
          <w:i w:val="0"/>
          <w:color w:val="000000"/>
          <w:sz w:val="28"/>
          <w:szCs w:val="28"/>
        </w:rPr>
        <w:t>общего назначения, предусмотренных </w:t>
      </w:r>
      <w:hyperlink r:id="rId4" w:anchor="/document/71732780/entry/306" w:history="1">
        <w:r w:rsidRPr="00C91503">
          <w:rPr>
            <w:rStyle w:val="a3"/>
            <w:color w:val="000000"/>
            <w:sz w:val="28"/>
            <w:szCs w:val="28"/>
          </w:rPr>
          <w:t>Федеральным законом</w:t>
        </w:r>
      </w:hyperlink>
      <w:r w:rsidRPr="00C91503">
        <w:rPr>
          <w:rStyle w:val="a5"/>
          <w:i w:val="0"/>
          <w:color w:val="000000"/>
          <w:sz w:val="28"/>
          <w:szCs w:val="28"/>
        </w:rPr>
        <w:t xml:space="preserve"> от 29 июля 2017 года N 217-ФЗ "О ведении гражданами садоводства и огородничества </w:t>
      </w:r>
      <w:r w:rsidRPr="00C91503">
        <w:rPr>
          <w:rStyle w:val="a5"/>
          <w:i w:val="0"/>
          <w:color w:val="000000"/>
          <w:sz w:val="28"/>
          <w:szCs w:val="28"/>
        </w:rPr>
        <w:lastRenderedPageBreak/>
        <w:t>для собственных нужд и о внесении изменений в отдельные законодательные акты Российской</w:t>
      </w:r>
      <w:r w:rsidRPr="00F16401">
        <w:rPr>
          <w:rStyle w:val="a5"/>
          <w:color w:val="000000"/>
          <w:sz w:val="28"/>
          <w:szCs w:val="28"/>
        </w:rPr>
        <w:t xml:space="preserve"> </w:t>
      </w:r>
      <w:r w:rsidRPr="00C91503">
        <w:rPr>
          <w:rStyle w:val="a5"/>
          <w:i w:val="0"/>
          <w:color w:val="000000"/>
          <w:sz w:val="28"/>
          <w:szCs w:val="28"/>
        </w:rPr>
        <w:t>Федерации</w:t>
      </w:r>
      <w:r w:rsidR="00C91503">
        <w:rPr>
          <w:rStyle w:val="a5"/>
          <w:i w:val="0"/>
          <w:color w:val="000000"/>
          <w:sz w:val="28"/>
          <w:szCs w:val="28"/>
        </w:rPr>
        <w:t>";</w:t>
      </w:r>
    </w:p>
    <w:p w:rsidR="00F16401" w:rsidRDefault="00F16401" w:rsidP="00A32DB5">
      <w:pPr>
        <w:pStyle w:val="s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0,3</w:t>
      </w:r>
      <w:r w:rsidRPr="009332AE">
        <w:rPr>
          <w:color w:val="000000"/>
          <w:sz w:val="28"/>
          <w:szCs w:val="28"/>
          <w:u w:val="single"/>
        </w:rPr>
        <w:t xml:space="preserve"> процента в отношении земельных участков:</w:t>
      </w:r>
    </w:p>
    <w:p w:rsidR="00F16401" w:rsidRDefault="00F16401" w:rsidP="00A32DB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F16401" w:rsidRDefault="00F16401" w:rsidP="00A32DB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1,0  процент</w:t>
      </w:r>
      <w:r w:rsidRPr="009332AE">
        <w:rPr>
          <w:color w:val="000000"/>
          <w:sz w:val="28"/>
          <w:szCs w:val="28"/>
          <w:u w:val="single"/>
        </w:rPr>
        <w:t xml:space="preserve"> в отношении земельных участков:</w:t>
      </w:r>
    </w:p>
    <w:p w:rsidR="00F16401" w:rsidRPr="005B026A" w:rsidRDefault="00F16401" w:rsidP="00A32DB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пунктах, неиспользуемые для сельскохозяйственного производства.</w:t>
      </w:r>
      <w:proofErr w:type="gramEnd"/>
    </w:p>
    <w:p w:rsidR="00F16401" w:rsidRDefault="00F16401" w:rsidP="00A32DB5">
      <w:pPr>
        <w:shd w:val="clear" w:color="auto" w:fill="FFFFFF"/>
        <w:ind w:firstLine="567"/>
        <w:jc w:val="both"/>
        <w:rPr>
          <w:color w:val="000000"/>
          <w:sz w:val="28"/>
          <w:szCs w:val="28"/>
          <w:u w:val="single"/>
        </w:rPr>
      </w:pPr>
      <w:r w:rsidRPr="009332AE">
        <w:rPr>
          <w:color w:val="000000"/>
          <w:sz w:val="28"/>
          <w:szCs w:val="28"/>
          <w:u w:val="single"/>
        </w:rPr>
        <w:t xml:space="preserve">1,5 </w:t>
      </w:r>
      <w:r>
        <w:rPr>
          <w:color w:val="000000"/>
          <w:sz w:val="28"/>
          <w:szCs w:val="28"/>
          <w:u w:val="single"/>
        </w:rPr>
        <w:t xml:space="preserve"> </w:t>
      </w:r>
      <w:r w:rsidRPr="009332AE">
        <w:rPr>
          <w:color w:val="000000"/>
          <w:sz w:val="28"/>
          <w:szCs w:val="28"/>
          <w:u w:val="single"/>
        </w:rPr>
        <w:t>процента в отношении прочих земельных участков.</w:t>
      </w:r>
    </w:p>
    <w:p w:rsidR="00A32DB5" w:rsidRPr="009332AE" w:rsidRDefault="00A32DB5" w:rsidP="00A32DB5">
      <w:pPr>
        <w:shd w:val="clear" w:color="auto" w:fill="FFFFFF"/>
        <w:ind w:firstLine="567"/>
        <w:jc w:val="both"/>
        <w:rPr>
          <w:color w:val="000000"/>
          <w:sz w:val="28"/>
          <w:szCs w:val="28"/>
          <w:u w:val="single"/>
        </w:rPr>
      </w:pPr>
    </w:p>
    <w:p w:rsidR="00F16401" w:rsidRDefault="00F16401" w:rsidP="00A32DB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Освободить от уплаты земельного налога  следующие категории налогоплательщиков:</w:t>
      </w:r>
    </w:p>
    <w:p w:rsidR="00F16401" w:rsidRDefault="00F16401" w:rsidP="00A32DB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Участники и инвалиды Великой Отечественной войны, а также несовершеннолетние узники фашизма;</w:t>
      </w:r>
    </w:p>
    <w:p w:rsidR="00F16401" w:rsidRDefault="00F16401" w:rsidP="00A32DB5">
      <w:pPr>
        <w:shd w:val="clear" w:color="auto" w:fill="FFFFFF"/>
        <w:ind w:firstLine="426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- физические лица, имеющие трех и более несовершеннолетних детей.</w:t>
      </w:r>
    </w:p>
    <w:p w:rsidR="00F16401" w:rsidRDefault="00F16401" w:rsidP="00A32DB5">
      <w:pPr>
        <w:shd w:val="clear" w:color="auto" w:fill="FFFFFF"/>
        <w:jc w:val="both"/>
        <w:rPr>
          <w:color w:val="000000"/>
          <w:spacing w:val="2"/>
          <w:sz w:val="28"/>
          <w:szCs w:val="28"/>
          <w:shd w:val="clear" w:color="auto" w:fill="FFFFFF"/>
        </w:rPr>
      </w:pPr>
    </w:p>
    <w:p w:rsidR="00F16401" w:rsidRDefault="00F16401" w:rsidP="00A32DB5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3.</w:t>
      </w:r>
      <w:r>
        <w:rPr>
          <w:sz w:val="28"/>
          <w:szCs w:val="28"/>
        </w:rPr>
        <w:t xml:space="preserve"> Налогоплательщики-организации уплачивают налог в срок не позднее 1 марта года, следующего за истекшим налоговым периодом. Авансовые платежи по налогу подлежат уплате налогоплательщиками-организациями в срок не позднее последнего числа месяца, следующего за истекшим отчетным периодом</w:t>
      </w:r>
      <w:r w:rsidR="00C91503">
        <w:rPr>
          <w:sz w:val="28"/>
          <w:szCs w:val="28"/>
        </w:rPr>
        <w:t>.</w:t>
      </w:r>
    </w:p>
    <w:p w:rsidR="00A32DB5" w:rsidRPr="005B026A" w:rsidRDefault="00A32DB5" w:rsidP="00A32DB5">
      <w:pPr>
        <w:shd w:val="clear" w:color="auto" w:fill="FFFFFF"/>
        <w:jc w:val="both"/>
        <w:rPr>
          <w:color w:val="000000"/>
          <w:spacing w:val="2"/>
          <w:sz w:val="28"/>
          <w:szCs w:val="28"/>
          <w:shd w:val="clear" w:color="auto" w:fill="FFFFFF"/>
        </w:rPr>
      </w:pPr>
    </w:p>
    <w:p w:rsidR="00F16401" w:rsidRDefault="00F16401" w:rsidP="00A32DB5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Со дня вступления  в силу настоящего решения признать утратившим силу:</w:t>
      </w:r>
    </w:p>
    <w:p w:rsidR="00F16401" w:rsidRPr="00C91503" w:rsidRDefault="00F16401" w:rsidP="00A32DB5">
      <w:pPr>
        <w:rPr>
          <w:rFonts w:ascii="Arial" w:hAnsi="Arial" w:cs="Arial"/>
        </w:rPr>
      </w:pPr>
      <w:r>
        <w:rPr>
          <w:sz w:val="28"/>
          <w:szCs w:val="28"/>
          <w:shd w:val="clear" w:color="auto" w:fill="FFFFFF"/>
        </w:rPr>
        <w:t xml:space="preserve">-  решение </w:t>
      </w:r>
      <w:proofErr w:type="gramStart"/>
      <w:r>
        <w:rPr>
          <w:sz w:val="28"/>
          <w:szCs w:val="28"/>
          <w:shd w:val="clear" w:color="auto" w:fill="FFFFFF"/>
        </w:rPr>
        <w:t xml:space="preserve">Совета депутатов </w:t>
      </w:r>
      <w:r w:rsidR="00C91503">
        <w:rPr>
          <w:color w:val="000000"/>
          <w:sz w:val="28"/>
          <w:szCs w:val="28"/>
        </w:rPr>
        <w:t>Октябрьского</w:t>
      </w:r>
      <w:r>
        <w:rPr>
          <w:sz w:val="28"/>
          <w:szCs w:val="28"/>
          <w:shd w:val="clear" w:color="auto" w:fill="FFFFFF"/>
        </w:rPr>
        <w:t xml:space="preserve"> сельсовета Краснозерского район</w:t>
      </w:r>
      <w:r w:rsidR="00C91503">
        <w:rPr>
          <w:sz w:val="28"/>
          <w:szCs w:val="28"/>
          <w:shd w:val="clear" w:color="auto" w:fill="FFFFFF"/>
        </w:rPr>
        <w:t>а Новосибирской области</w:t>
      </w:r>
      <w:proofErr w:type="gramEnd"/>
      <w:r w:rsidR="00C91503">
        <w:rPr>
          <w:sz w:val="28"/>
          <w:szCs w:val="28"/>
          <w:shd w:val="clear" w:color="auto" w:fill="FFFFFF"/>
        </w:rPr>
        <w:t xml:space="preserve"> от 19.11.2012  № 2</w:t>
      </w:r>
      <w:r>
        <w:rPr>
          <w:sz w:val="28"/>
          <w:szCs w:val="28"/>
          <w:shd w:val="clear" w:color="auto" w:fill="FFFFFF"/>
        </w:rPr>
        <w:t xml:space="preserve"> </w:t>
      </w:r>
      <w:r w:rsidRPr="00C91503">
        <w:rPr>
          <w:sz w:val="28"/>
          <w:szCs w:val="28"/>
          <w:shd w:val="clear" w:color="auto" w:fill="FFFFFF"/>
        </w:rPr>
        <w:t>«</w:t>
      </w:r>
      <w:r w:rsidR="00C91503" w:rsidRPr="00C91503">
        <w:rPr>
          <w:sz w:val="28"/>
          <w:szCs w:val="28"/>
        </w:rPr>
        <w:t>Об определении налоговых ставок, порядка и сроков уплаты земельного налога</w:t>
      </w:r>
      <w:r w:rsidRPr="00C91503">
        <w:rPr>
          <w:sz w:val="28"/>
          <w:szCs w:val="28"/>
          <w:shd w:val="clear" w:color="auto" w:fill="FFFFFF"/>
        </w:rPr>
        <w:t>».</w:t>
      </w:r>
    </w:p>
    <w:p w:rsidR="0008276F" w:rsidRPr="00D45308" w:rsidRDefault="0008276F" w:rsidP="00A32DB5">
      <w:pPr>
        <w:pStyle w:val="a4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:rsidR="0008276F" w:rsidRDefault="00C91503" w:rsidP="00A32DB5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276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Опубликовать настоящее решение в периодическом печатном издании   «Бюллетень органов местного самоуправления </w:t>
      </w:r>
      <w:r w:rsidR="0008276F">
        <w:rPr>
          <w:sz w:val="28"/>
          <w:szCs w:val="28"/>
        </w:rPr>
        <w:t xml:space="preserve">Октябрьского </w:t>
      </w:r>
      <w:r w:rsidR="0008276F" w:rsidRPr="00D45308">
        <w:rPr>
          <w:sz w:val="28"/>
          <w:szCs w:val="28"/>
        </w:rPr>
        <w:t>сельсовета Краснозерского района Новосибирской области.</w:t>
      </w:r>
    </w:p>
    <w:p w:rsidR="00A32DB5" w:rsidRPr="00D45308" w:rsidRDefault="00A32DB5" w:rsidP="00A32DB5">
      <w:pPr>
        <w:jc w:val="both"/>
        <w:rPr>
          <w:sz w:val="28"/>
          <w:szCs w:val="28"/>
        </w:rPr>
      </w:pPr>
    </w:p>
    <w:p w:rsidR="0008276F" w:rsidRPr="00D45308" w:rsidRDefault="00C91503" w:rsidP="00A32DB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6. </w:t>
      </w:r>
      <w:r w:rsidRPr="00166A34">
        <w:rPr>
          <w:sz w:val="28"/>
          <w:szCs w:val="28"/>
        </w:rPr>
        <w:t>Настоящее решение вступает в силу 01.01.2020 года, но не ранее чем по истечению одного  месяца с момента официального опубликования.</w:t>
      </w:r>
    </w:p>
    <w:p w:rsidR="0008276F" w:rsidRDefault="0008276F" w:rsidP="00A32DB5">
      <w:pPr>
        <w:suppressAutoHyphens/>
        <w:jc w:val="both"/>
        <w:rPr>
          <w:sz w:val="28"/>
          <w:szCs w:val="28"/>
          <w:lang w:eastAsia="ar-SA"/>
        </w:rPr>
      </w:pPr>
    </w:p>
    <w:p w:rsidR="00A32DB5" w:rsidRDefault="00A32DB5" w:rsidP="00A32DB5">
      <w:pPr>
        <w:suppressAutoHyphens/>
        <w:jc w:val="both"/>
        <w:rPr>
          <w:sz w:val="28"/>
          <w:szCs w:val="28"/>
          <w:lang w:eastAsia="ar-SA"/>
        </w:rPr>
      </w:pPr>
    </w:p>
    <w:p w:rsidR="00A32DB5" w:rsidRDefault="00A32DB5" w:rsidP="00A32DB5">
      <w:pPr>
        <w:suppressAutoHyphens/>
        <w:jc w:val="both"/>
        <w:rPr>
          <w:sz w:val="28"/>
          <w:szCs w:val="28"/>
          <w:lang w:eastAsia="ar-SA"/>
        </w:rPr>
      </w:pPr>
    </w:p>
    <w:p w:rsidR="00A32DB5" w:rsidRPr="00D45308" w:rsidRDefault="00A32DB5" w:rsidP="00A32DB5">
      <w:pPr>
        <w:suppressAutoHyphens/>
        <w:jc w:val="both"/>
        <w:rPr>
          <w:sz w:val="28"/>
          <w:szCs w:val="28"/>
          <w:lang w:eastAsia="ar-SA"/>
        </w:rPr>
      </w:pPr>
    </w:p>
    <w:p w:rsidR="0008276F" w:rsidRPr="00D45308" w:rsidRDefault="0008276F" w:rsidP="000E5795">
      <w:pPr>
        <w:suppressAutoHyphens/>
        <w:jc w:val="both"/>
        <w:rPr>
          <w:sz w:val="28"/>
          <w:szCs w:val="28"/>
          <w:lang w:eastAsia="ar-SA"/>
        </w:rPr>
      </w:pPr>
      <w:r w:rsidRPr="00D45308">
        <w:rPr>
          <w:sz w:val="28"/>
          <w:szCs w:val="28"/>
          <w:lang w:eastAsia="ar-SA"/>
        </w:rPr>
        <w:t xml:space="preserve">Глава </w:t>
      </w:r>
      <w:r>
        <w:rPr>
          <w:sz w:val="28"/>
          <w:szCs w:val="28"/>
          <w:lang w:eastAsia="ar-SA"/>
        </w:rPr>
        <w:t>Октябрьского</w:t>
      </w:r>
      <w:r w:rsidRPr="00D45308">
        <w:rPr>
          <w:sz w:val="28"/>
          <w:szCs w:val="28"/>
          <w:lang w:eastAsia="ar-SA"/>
        </w:rPr>
        <w:t xml:space="preserve"> сельсовета                      Председатель Совета депутатов</w:t>
      </w:r>
    </w:p>
    <w:p w:rsidR="0008276F" w:rsidRPr="00D45308" w:rsidRDefault="0008276F" w:rsidP="000E5795">
      <w:pPr>
        <w:suppressAutoHyphens/>
        <w:jc w:val="both"/>
        <w:rPr>
          <w:sz w:val="28"/>
          <w:szCs w:val="28"/>
          <w:lang w:eastAsia="ar-SA"/>
        </w:rPr>
      </w:pPr>
      <w:r w:rsidRPr="00D45308">
        <w:rPr>
          <w:sz w:val="28"/>
          <w:szCs w:val="28"/>
          <w:lang w:eastAsia="ar-SA"/>
        </w:rPr>
        <w:t xml:space="preserve">Краснозерского района                                  </w:t>
      </w:r>
      <w:r>
        <w:rPr>
          <w:sz w:val="28"/>
          <w:szCs w:val="28"/>
          <w:lang w:eastAsia="ar-SA"/>
        </w:rPr>
        <w:t xml:space="preserve">  Октябрьского</w:t>
      </w:r>
      <w:r w:rsidRPr="00D45308">
        <w:rPr>
          <w:sz w:val="28"/>
          <w:szCs w:val="28"/>
          <w:lang w:eastAsia="ar-SA"/>
        </w:rPr>
        <w:t xml:space="preserve"> сельсовета </w:t>
      </w:r>
    </w:p>
    <w:p w:rsidR="0008276F" w:rsidRDefault="0008276F" w:rsidP="000E5795">
      <w:pPr>
        <w:suppressAutoHyphens/>
        <w:jc w:val="both"/>
        <w:rPr>
          <w:sz w:val="28"/>
          <w:szCs w:val="28"/>
          <w:lang w:eastAsia="ar-SA"/>
        </w:rPr>
      </w:pPr>
      <w:r w:rsidRPr="00D45308">
        <w:rPr>
          <w:sz w:val="28"/>
          <w:szCs w:val="28"/>
          <w:lang w:eastAsia="ar-SA"/>
        </w:rPr>
        <w:t xml:space="preserve">Новосибирской области                                  </w:t>
      </w:r>
      <w:r>
        <w:rPr>
          <w:sz w:val="28"/>
          <w:szCs w:val="28"/>
          <w:lang w:eastAsia="ar-SA"/>
        </w:rPr>
        <w:t xml:space="preserve"> Краснозерского района</w:t>
      </w:r>
    </w:p>
    <w:p w:rsidR="0008276F" w:rsidRPr="00D45308" w:rsidRDefault="0008276F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</w:t>
      </w:r>
      <w:r w:rsidRPr="00D45308">
        <w:rPr>
          <w:sz w:val="28"/>
          <w:szCs w:val="28"/>
          <w:lang w:eastAsia="ar-SA"/>
        </w:rPr>
        <w:t xml:space="preserve">Новосибирской области                                             </w:t>
      </w:r>
    </w:p>
    <w:p w:rsidR="0008276F" w:rsidRPr="00D45308" w:rsidRDefault="0008276F" w:rsidP="00D45308">
      <w:pPr>
        <w:suppressAutoHyphens/>
        <w:jc w:val="both"/>
        <w:rPr>
          <w:sz w:val="28"/>
          <w:szCs w:val="28"/>
          <w:lang w:eastAsia="ar-SA"/>
        </w:rPr>
        <w:sectPr w:rsidR="0008276F" w:rsidRPr="00D45308" w:rsidSect="00D45308">
          <w:pgSz w:w="11906" w:h="16838"/>
          <w:pgMar w:top="1134" w:right="850" w:bottom="539" w:left="1701" w:header="708" w:footer="708" w:gutter="0"/>
          <w:cols w:space="708"/>
          <w:docGrid w:linePitch="360"/>
        </w:sectPr>
      </w:pPr>
      <w:proofErr w:type="spellStart"/>
      <w:r>
        <w:rPr>
          <w:sz w:val="28"/>
          <w:szCs w:val="28"/>
          <w:lang w:eastAsia="ar-SA"/>
        </w:rPr>
        <w:t>___________А.Б.Юданов</w:t>
      </w:r>
      <w:proofErr w:type="spellEnd"/>
      <w:r w:rsidRPr="00D45308">
        <w:rPr>
          <w:sz w:val="28"/>
          <w:szCs w:val="28"/>
          <w:lang w:eastAsia="ar-SA"/>
        </w:rPr>
        <w:t xml:space="preserve">  </w:t>
      </w:r>
      <w:r>
        <w:rPr>
          <w:sz w:val="28"/>
          <w:szCs w:val="28"/>
          <w:lang w:eastAsia="ar-SA"/>
        </w:rPr>
        <w:t xml:space="preserve">                              _____________ Н.</w:t>
      </w:r>
      <w:r w:rsidR="00F16401">
        <w:rPr>
          <w:sz w:val="28"/>
          <w:szCs w:val="28"/>
          <w:lang w:eastAsia="ar-SA"/>
        </w:rPr>
        <w:t xml:space="preserve">Ф. Цветкова                   </w:t>
      </w:r>
    </w:p>
    <w:p w:rsidR="0008276F" w:rsidRDefault="0008276F" w:rsidP="00F16401"/>
    <w:sectPr w:rsidR="0008276F" w:rsidSect="00720DE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795"/>
    <w:rsid w:val="000258FC"/>
    <w:rsid w:val="0008276F"/>
    <w:rsid w:val="000E5795"/>
    <w:rsid w:val="0010220A"/>
    <w:rsid w:val="00116EC2"/>
    <w:rsid w:val="001E1921"/>
    <w:rsid w:val="00265F19"/>
    <w:rsid w:val="00295AEC"/>
    <w:rsid w:val="002C6483"/>
    <w:rsid w:val="002E6546"/>
    <w:rsid w:val="00305A9F"/>
    <w:rsid w:val="00364615"/>
    <w:rsid w:val="003D3D51"/>
    <w:rsid w:val="00412029"/>
    <w:rsid w:val="004403BE"/>
    <w:rsid w:val="00494F49"/>
    <w:rsid w:val="004A355F"/>
    <w:rsid w:val="004E517B"/>
    <w:rsid w:val="004F7D4C"/>
    <w:rsid w:val="005045D2"/>
    <w:rsid w:val="00545B4A"/>
    <w:rsid w:val="0056452A"/>
    <w:rsid w:val="00565271"/>
    <w:rsid w:val="005726F8"/>
    <w:rsid w:val="00583E0F"/>
    <w:rsid w:val="00594CDA"/>
    <w:rsid w:val="005C7E14"/>
    <w:rsid w:val="005D111B"/>
    <w:rsid w:val="005D1192"/>
    <w:rsid w:val="005E2FFD"/>
    <w:rsid w:val="005E6354"/>
    <w:rsid w:val="00620FD6"/>
    <w:rsid w:val="00643A3E"/>
    <w:rsid w:val="00655EE5"/>
    <w:rsid w:val="006648FA"/>
    <w:rsid w:val="006776E1"/>
    <w:rsid w:val="006C61AB"/>
    <w:rsid w:val="0070089A"/>
    <w:rsid w:val="007205D9"/>
    <w:rsid w:val="00720DE0"/>
    <w:rsid w:val="007748E1"/>
    <w:rsid w:val="0078480F"/>
    <w:rsid w:val="00786699"/>
    <w:rsid w:val="00793F1C"/>
    <w:rsid w:val="0080377F"/>
    <w:rsid w:val="00805D33"/>
    <w:rsid w:val="008324B7"/>
    <w:rsid w:val="00840473"/>
    <w:rsid w:val="0085003B"/>
    <w:rsid w:val="0087001A"/>
    <w:rsid w:val="00874D74"/>
    <w:rsid w:val="008C4AA0"/>
    <w:rsid w:val="008F67F1"/>
    <w:rsid w:val="0091689F"/>
    <w:rsid w:val="00955C60"/>
    <w:rsid w:val="00970F50"/>
    <w:rsid w:val="009A0948"/>
    <w:rsid w:val="00A32DB5"/>
    <w:rsid w:val="00A502B6"/>
    <w:rsid w:val="00A538ED"/>
    <w:rsid w:val="00AC68BF"/>
    <w:rsid w:val="00B7045C"/>
    <w:rsid w:val="00B760C0"/>
    <w:rsid w:val="00B80633"/>
    <w:rsid w:val="00BD2BF9"/>
    <w:rsid w:val="00C11DA7"/>
    <w:rsid w:val="00C14C50"/>
    <w:rsid w:val="00C448DA"/>
    <w:rsid w:val="00C91503"/>
    <w:rsid w:val="00CA0512"/>
    <w:rsid w:val="00CA078F"/>
    <w:rsid w:val="00CE2C5C"/>
    <w:rsid w:val="00D200FE"/>
    <w:rsid w:val="00D45308"/>
    <w:rsid w:val="00E522EC"/>
    <w:rsid w:val="00E659DE"/>
    <w:rsid w:val="00E85F8B"/>
    <w:rsid w:val="00F06FB1"/>
    <w:rsid w:val="00F16401"/>
    <w:rsid w:val="00F5743B"/>
    <w:rsid w:val="00F74E13"/>
    <w:rsid w:val="00FF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7001A"/>
    <w:rPr>
      <w:rFonts w:cs="Times New Roman"/>
      <w:color w:val="0066CC"/>
      <w:u w:val="single"/>
    </w:rPr>
  </w:style>
  <w:style w:type="paragraph" w:styleId="a4">
    <w:name w:val="No Spacing"/>
    <w:uiPriority w:val="99"/>
    <w:qFormat/>
    <w:rsid w:val="0087001A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lk">
    <w:name w:val="blk"/>
    <w:basedOn w:val="a0"/>
    <w:uiPriority w:val="99"/>
    <w:rsid w:val="0087001A"/>
    <w:rPr>
      <w:rFonts w:cs="Times New Roman"/>
    </w:rPr>
  </w:style>
  <w:style w:type="character" w:customStyle="1" w:styleId="4">
    <w:name w:val="Основной текст (4)_"/>
    <w:basedOn w:val="a0"/>
    <w:link w:val="40"/>
    <w:uiPriority w:val="99"/>
    <w:locked/>
    <w:rsid w:val="00720DE0"/>
    <w:rPr>
      <w:rFonts w:ascii="Times New Roman" w:hAnsi="Times New Roman" w:cs="Times New Roman"/>
      <w:b/>
      <w:bCs/>
      <w:spacing w:val="-10"/>
      <w:sz w:val="46"/>
      <w:szCs w:val="46"/>
      <w:shd w:val="clear" w:color="auto" w:fill="FFFFFF"/>
    </w:rPr>
  </w:style>
  <w:style w:type="character" w:customStyle="1" w:styleId="2-2pt">
    <w:name w:val="Основной текст (2) + Интервал -2 pt"/>
    <w:basedOn w:val="a0"/>
    <w:uiPriority w:val="99"/>
    <w:rsid w:val="00720DE0"/>
    <w:rPr>
      <w:rFonts w:ascii="Times New Roman" w:hAnsi="Times New Roman" w:cs="Times New Roman"/>
      <w:color w:val="000000"/>
      <w:spacing w:val="-50"/>
      <w:w w:val="100"/>
      <w:position w:val="0"/>
      <w:sz w:val="42"/>
      <w:szCs w:val="42"/>
      <w:u w:val="none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720DE0"/>
    <w:pPr>
      <w:widowControl w:val="0"/>
      <w:shd w:val="clear" w:color="auto" w:fill="FFFFFF"/>
      <w:spacing w:before="780" w:after="780" w:line="240" w:lineRule="atLeast"/>
      <w:jc w:val="both"/>
    </w:pPr>
    <w:rPr>
      <w:b/>
      <w:bCs/>
      <w:spacing w:val="-10"/>
      <w:sz w:val="46"/>
      <w:szCs w:val="46"/>
      <w:lang w:eastAsia="en-US"/>
    </w:rPr>
  </w:style>
  <w:style w:type="character" w:customStyle="1" w:styleId="2">
    <w:name w:val="Основной текст (2)_"/>
    <w:basedOn w:val="a0"/>
    <w:link w:val="20"/>
    <w:uiPriority w:val="99"/>
    <w:locked/>
    <w:rsid w:val="00720DE0"/>
    <w:rPr>
      <w:rFonts w:ascii="Times New Roman" w:hAnsi="Times New Roman" w:cs="Times New Roman"/>
      <w:sz w:val="42"/>
      <w:szCs w:val="4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0DE0"/>
    <w:pPr>
      <w:widowControl w:val="0"/>
      <w:shd w:val="clear" w:color="auto" w:fill="FFFFFF"/>
      <w:spacing w:after="540" w:line="485" w:lineRule="exact"/>
      <w:ind w:hanging="420"/>
    </w:pPr>
    <w:rPr>
      <w:sz w:val="42"/>
      <w:szCs w:val="42"/>
      <w:lang w:eastAsia="en-US"/>
    </w:rPr>
  </w:style>
  <w:style w:type="paragraph" w:customStyle="1" w:styleId="s1">
    <w:name w:val="s_1"/>
    <w:basedOn w:val="a"/>
    <w:rsid w:val="00F16401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locked/>
    <w:rsid w:val="00F1640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2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cp:lastPrinted>2019-10-21T03:42:00Z</cp:lastPrinted>
  <dcterms:created xsi:type="dcterms:W3CDTF">2019-11-21T07:23:00Z</dcterms:created>
  <dcterms:modified xsi:type="dcterms:W3CDTF">2019-11-21T07:55:00Z</dcterms:modified>
</cp:coreProperties>
</file>